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A06" w:rsidRPr="006B37F2" w:rsidRDefault="003D0A06" w:rsidP="006B37F2">
      <w:pPr>
        <w:pStyle w:val="Rubrik1"/>
        <w:rPr>
          <w:rFonts w:ascii="Times New Roman" w:hAnsi="Times New Roman" w:cs="Times New Roman"/>
          <w:color w:val="auto"/>
          <w:lang w:val="en-GB"/>
        </w:rPr>
      </w:pPr>
      <w:r w:rsidRPr="0046732D">
        <w:rPr>
          <w:rFonts w:ascii="Times New Roman" w:hAnsi="Times New Roman" w:cs="Times New Roman"/>
          <w:color w:val="auto"/>
          <w:lang w:val="en-GB"/>
        </w:rPr>
        <w:t xml:space="preserve">CEC </w:t>
      </w:r>
      <w:r w:rsidR="00CD028E" w:rsidRPr="0046732D">
        <w:rPr>
          <w:rFonts w:ascii="Times New Roman" w:hAnsi="Times New Roman" w:cs="Times New Roman"/>
          <w:color w:val="auto"/>
          <w:lang w:val="en-GB"/>
        </w:rPr>
        <w:t>Check</w:t>
      </w:r>
      <w:r w:rsidR="006B37F2" w:rsidRPr="0046732D">
        <w:rPr>
          <w:rFonts w:ascii="Times New Roman" w:hAnsi="Times New Roman" w:cs="Times New Roman"/>
          <w:color w:val="auto"/>
          <w:lang w:val="en-GB"/>
        </w:rPr>
        <w:t>list</w:t>
      </w:r>
      <w:r w:rsidRPr="0046732D">
        <w:rPr>
          <w:rFonts w:ascii="Times New Roman" w:hAnsi="Times New Roman" w:cs="Times New Roman"/>
          <w:color w:val="auto"/>
          <w:lang w:val="en-GB"/>
        </w:rPr>
        <w:t xml:space="preserve"> when applying for funding</w:t>
      </w:r>
    </w:p>
    <w:p w:rsidR="003D0A06" w:rsidRDefault="003D0A06" w:rsidP="00120E8C">
      <w:pPr>
        <w:rPr>
          <w:rFonts w:ascii="Calibri" w:hAnsi="Calibri" w:cs="Calibri"/>
          <w:sz w:val="22"/>
          <w:szCs w:val="22"/>
          <w:lang w:val="en-GB"/>
        </w:rPr>
      </w:pPr>
    </w:p>
    <w:p w:rsidR="006961AD" w:rsidRDefault="006961AD" w:rsidP="006961AD">
      <w:pPr>
        <w:rPr>
          <w:rFonts w:ascii="Calibri" w:hAnsi="Calibri" w:cs="Calibri"/>
          <w:sz w:val="22"/>
          <w:szCs w:val="22"/>
          <w:lang w:val="en-GB"/>
        </w:rPr>
      </w:pPr>
      <w:r w:rsidRPr="000E2B8E">
        <w:rPr>
          <w:b/>
          <w:lang w:val="en-GB"/>
        </w:rPr>
        <w:t>All project applications to all funders</w:t>
      </w:r>
      <w:r>
        <w:rPr>
          <w:lang w:val="en-GB"/>
        </w:rPr>
        <w:t xml:space="preserve"> </w:t>
      </w:r>
      <w:r w:rsidRPr="00EA7F32">
        <w:rPr>
          <w:b/>
          <w:lang w:val="en-GB"/>
        </w:rPr>
        <w:t>all year around</w:t>
      </w:r>
      <w:r>
        <w:rPr>
          <w:lang w:val="en-GB"/>
        </w:rPr>
        <w:t xml:space="preserve"> </w:t>
      </w:r>
      <w:r w:rsidRPr="00B33778">
        <w:rPr>
          <w:lang w:val="en-GB"/>
        </w:rPr>
        <w:t xml:space="preserve">where CEC is taking part have to </w:t>
      </w:r>
      <w:proofErr w:type="gramStart"/>
      <w:r w:rsidRPr="00B33778">
        <w:rPr>
          <w:lang w:val="en-GB"/>
        </w:rPr>
        <w:t>be approved</w:t>
      </w:r>
      <w:proofErr w:type="gramEnd"/>
      <w:r w:rsidRPr="00B33778">
        <w:rPr>
          <w:lang w:val="en-GB"/>
        </w:rPr>
        <w:t xml:space="preserve"> by the head of the department (Henrik Smith)</w:t>
      </w:r>
      <w:r>
        <w:rPr>
          <w:lang w:val="en-GB"/>
        </w:rPr>
        <w:t xml:space="preserve">, at least two days before deadline! </w:t>
      </w:r>
      <w:r w:rsidR="00F862AA">
        <w:rPr>
          <w:lang w:val="en-GB"/>
        </w:rPr>
        <w:t xml:space="preserve">NB. </w:t>
      </w:r>
      <w:bookmarkStart w:id="0" w:name="_GoBack"/>
      <w:bookmarkEnd w:id="0"/>
      <w:r w:rsidR="005E5D57">
        <w:rPr>
          <w:lang w:val="en-GB"/>
        </w:rPr>
        <w:t>All applications need a full cost application (including BECC/MERGE).</w:t>
      </w:r>
    </w:p>
    <w:p w:rsidR="006961AD" w:rsidRDefault="006961AD" w:rsidP="00120E8C">
      <w:pPr>
        <w:rPr>
          <w:lang w:val="en-GB"/>
        </w:rPr>
      </w:pPr>
    </w:p>
    <w:p w:rsidR="003D0A06" w:rsidRPr="00B33778" w:rsidRDefault="006961AD" w:rsidP="00120E8C">
      <w:pPr>
        <w:rPr>
          <w:lang w:val="en-GB"/>
        </w:rPr>
      </w:pPr>
      <w:r>
        <w:rPr>
          <w:lang w:val="en-GB"/>
        </w:rPr>
        <w:t>T</w:t>
      </w:r>
      <w:r w:rsidR="003D0A06" w:rsidRPr="00B33778">
        <w:rPr>
          <w:lang w:val="en-GB"/>
        </w:rPr>
        <w:t>o make the administration effective and easy for all researchers</w:t>
      </w:r>
      <w:r w:rsidR="00FF2E3B" w:rsidRPr="00B33778">
        <w:rPr>
          <w:lang w:val="en-GB"/>
        </w:rPr>
        <w:t>, please</w:t>
      </w:r>
      <w:r w:rsidR="003D0A06" w:rsidRPr="00B33778">
        <w:rPr>
          <w:lang w:val="en-GB"/>
        </w:rPr>
        <w:t xml:space="preserve"> </w:t>
      </w:r>
      <w:r w:rsidR="003D0A06" w:rsidRPr="00B33778">
        <w:rPr>
          <w:u w:val="single"/>
          <w:lang w:val="en-GB"/>
        </w:rPr>
        <w:t>use the checklist below</w:t>
      </w:r>
      <w:r w:rsidR="003D0A06" w:rsidRPr="00B33778">
        <w:rPr>
          <w:lang w:val="en-GB"/>
        </w:rPr>
        <w:t xml:space="preserve"> to make sure you don´t miss any important parts.</w:t>
      </w:r>
      <w:r w:rsidR="00C63914" w:rsidRPr="00B33778">
        <w:rPr>
          <w:lang w:val="en-GB"/>
        </w:rPr>
        <w:t xml:space="preserve"> </w:t>
      </w:r>
    </w:p>
    <w:p w:rsidR="003D0A06" w:rsidRDefault="003D0A06" w:rsidP="003D0A06">
      <w:pPr>
        <w:rPr>
          <w:rFonts w:ascii="Calibri" w:hAnsi="Calibri" w:cs="Calibri"/>
          <w:sz w:val="22"/>
          <w:szCs w:val="22"/>
          <w:lang w:val="en-GB"/>
        </w:rPr>
      </w:pPr>
    </w:p>
    <w:p w:rsidR="00CD028E" w:rsidRPr="00CD028E" w:rsidRDefault="00CD028E" w:rsidP="003D0A06">
      <w:pPr>
        <w:rPr>
          <w:rFonts w:eastAsiaTheme="majorEastAsia"/>
          <w:sz w:val="32"/>
          <w:szCs w:val="32"/>
          <w:lang w:val="en-GB"/>
        </w:rPr>
      </w:pPr>
      <w:r w:rsidRPr="00CD028E">
        <w:rPr>
          <w:rFonts w:eastAsiaTheme="majorEastAsia"/>
          <w:sz w:val="32"/>
          <w:szCs w:val="32"/>
          <w:lang w:val="en-GB"/>
        </w:rPr>
        <w:t xml:space="preserve">Checklist: </w:t>
      </w:r>
    </w:p>
    <w:p w:rsidR="006B37F2" w:rsidRPr="006B37F2" w:rsidRDefault="006B37F2" w:rsidP="006B37F2">
      <w:pPr>
        <w:pStyle w:val="Liststycke"/>
        <w:rPr>
          <w:sz w:val="22"/>
          <w:szCs w:val="22"/>
          <w:lang w:val="en-GB"/>
        </w:rPr>
      </w:pPr>
    </w:p>
    <w:p w:rsidR="00683694" w:rsidRPr="00B33778" w:rsidRDefault="003D0A06" w:rsidP="006B37F2">
      <w:pPr>
        <w:pStyle w:val="Liststycke"/>
        <w:numPr>
          <w:ilvl w:val="0"/>
          <w:numId w:val="7"/>
        </w:numPr>
        <w:rPr>
          <w:lang w:val="en-GB"/>
        </w:rPr>
      </w:pPr>
      <w:r w:rsidRPr="00B33778">
        <w:rPr>
          <w:b/>
          <w:lang w:val="en-GB"/>
        </w:rPr>
        <w:t xml:space="preserve">Get an approval </w:t>
      </w:r>
      <w:r w:rsidR="00683694" w:rsidRPr="00B33778">
        <w:rPr>
          <w:b/>
          <w:lang w:val="en-GB"/>
        </w:rPr>
        <w:t>from the head of the department</w:t>
      </w:r>
      <w:r w:rsidR="00B10766" w:rsidRPr="00B33778">
        <w:rPr>
          <w:b/>
          <w:lang w:val="en-GB"/>
        </w:rPr>
        <w:t xml:space="preserve"> before deadline!</w:t>
      </w:r>
    </w:p>
    <w:p w:rsidR="00E820C5" w:rsidRPr="00B33778" w:rsidRDefault="003D0A06" w:rsidP="00E820C5">
      <w:pPr>
        <w:ind w:left="709"/>
        <w:rPr>
          <w:lang w:val="en-GB"/>
        </w:rPr>
      </w:pPr>
      <w:r w:rsidRPr="00B33778">
        <w:rPr>
          <w:lang w:val="en-GB"/>
        </w:rPr>
        <w:t xml:space="preserve">All applications </w:t>
      </w:r>
      <w:r w:rsidR="00706CBD" w:rsidRPr="00B33778">
        <w:rPr>
          <w:lang w:val="en-GB"/>
        </w:rPr>
        <w:t>w</w:t>
      </w:r>
      <w:r w:rsidR="00683694" w:rsidRPr="00B33778">
        <w:rPr>
          <w:lang w:val="en-GB"/>
        </w:rPr>
        <w:t>h</w:t>
      </w:r>
      <w:r w:rsidR="00706CBD" w:rsidRPr="00B33778">
        <w:rPr>
          <w:lang w:val="en-GB"/>
        </w:rPr>
        <w:t xml:space="preserve">ere CEC is taking part have to </w:t>
      </w:r>
      <w:proofErr w:type="gramStart"/>
      <w:r w:rsidR="00706CBD" w:rsidRPr="00B33778">
        <w:rPr>
          <w:lang w:val="en-GB"/>
        </w:rPr>
        <w:t>be approved</w:t>
      </w:r>
      <w:proofErr w:type="gramEnd"/>
      <w:r w:rsidR="00706CBD" w:rsidRPr="00B33778">
        <w:rPr>
          <w:lang w:val="en-GB"/>
        </w:rPr>
        <w:t xml:space="preserve"> by the head of the department (Henrik Smith)</w:t>
      </w:r>
      <w:r w:rsidR="00B10766" w:rsidRPr="00B33778">
        <w:rPr>
          <w:lang w:val="en-GB"/>
        </w:rPr>
        <w:t xml:space="preserve">. This is the case if (1) a researcher at CEC is main or co-applicant, (2) the application involves funding of positions at CEC. This is the case whether the application involves co-funding or not. </w:t>
      </w:r>
      <w:r w:rsidR="00E820C5" w:rsidRPr="00B33778">
        <w:rPr>
          <w:lang w:val="en-GB"/>
        </w:rPr>
        <w:t xml:space="preserve">It is advisable to do this </w:t>
      </w:r>
      <w:r w:rsidR="00E820C5" w:rsidRPr="004B1615">
        <w:rPr>
          <w:b/>
          <w:i/>
          <w:lang w:val="en-GB"/>
        </w:rPr>
        <w:t>at least a week before deadline</w:t>
      </w:r>
      <w:r w:rsidR="00E820C5" w:rsidRPr="00B33778">
        <w:rPr>
          <w:lang w:val="en-GB"/>
        </w:rPr>
        <w:t>.</w:t>
      </w:r>
    </w:p>
    <w:p w:rsidR="00B10766" w:rsidRPr="00B33778" w:rsidRDefault="00706CBD" w:rsidP="00C63914">
      <w:pPr>
        <w:ind w:left="709" w:firstLine="11"/>
        <w:rPr>
          <w:lang w:val="en-GB"/>
        </w:rPr>
      </w:pPr>
      <w:r w:rsidRPr="00B33778">
        <w:rPr>
          <w:u w:val="single"/>
          <w:lang w:val="en-GB"/>
        </w:rPr>
        <w:t>To get an approval:</w:t>
      </w:r>
      <w:r w:rsidR="00C620C7" w:rsidRPr="00B33778">
        <w:rPr>
          <w:lang w:val="en-GB"/>
        </w:rPr>
        <w:t xml:space="preserve"> send </w:t>
      </w:r>
      <w:r w:rsidRPr="00B33778">
        <w:rPr>
          <w:lang w:val="en-GB"/>
        </w:rPr>
        <w:t>a</w:t>
      </w:r>
      <w:r w:rsidRPr="006961AD">
        <w:rPr>
          <w:lang w:val="en-GB"/>
        </w:rPr>
        <w:t xml:space="preserve"> short</w:t>
      </w:r>
      <w:r w:rsidRPr="00B33778">
        <w:rPr>
          <w:lang w:val="en-GB"/>
        </w:rPr>
        <w:t xml:space="preserve"> description </w:t>
      </w:r>
      <w:r w:rsidR="00B10766" w:rsidRPr="00B33778">
        <w:rPr>
          <w:lang w:val="en-GB"/>
        </w:rPr>
        <w:t xml:space="preserve">by mail to </w:t>
      </w:r>
      <w:r w:rsidR="00C63914" w:rsidRPr="00B33778">
        <w:rPr>
          <w:lang w:val="en-GB"/>
        </w:rPr>
        <w:t>the research coordinator (</w:t>
      </w:r>
      <w:hyperlink r:id="rId5" w:history="1">
        <w:r w:rsidR="006C7B66" w:rsidRPr="00B33778">
          <w:rPr>
            <w:rStyle w:val="Hyperlnk"/>
            <w:lang w:val="en-GB"/>
          </w:rPr>
          <w:t>Cerina.Wittbom@cec.lu.se</w:t>
        </w:r>
      </w:hyperlink>
      <w:r w:rsidR="00C63914" w:rsidRPr="00B33778">
        <w:rPr>
          <w:lang w:val="en-GB"/>
        </w:rPr>
        <w:t>)</w:t>
      </w:r>
      <w:r w:rsidR="00B10766" w:rsidRPr="00B33778">
        <w:rPr>
          <w:lang w:val="en-GB"/>
        </w:rPr>
        <w:t xml:space="preserve"> including:</w:t>
      </w:r>
    </w:p>
    <w:p w:rsidR="00B10766" w:rsidRPr="00B33778" w:rsidRDefault="00B10766" w:rsidP="00B10766">
      <w:pPr>
        <w:pStyle w:val="Liststycke"/>
        <w:numPr>
          <w:ilvl w:val="0"/>
          <w:numId w:val="9"/>
        </w:numPr>
        <w:rPr>
          <w:lang w:val="en-GB"/>
        </w:rPr>
      </w:pPr>
      <w:r w:rsidRPr="00B33778">
        <w:rPr>
          <w:lang w:val="en-GB"/>
        </w:rPr>
        <w:t>Preliminary title</w:t>
      </w:r>
    </w:p>
    <w:p w:rsidR="00B10766" w:rsidRPr="00B33778" w:rsidRDefault="00B10766" w:rsidP="00B10766">
      <w:pPr>
        <w:pStyle w:val="Liststycke"/>
        <w:numPr>
          <w:ilvl w:val="0"/>
          <w:numId w:val="9"/>
        </w:numPr>
        <w:rPr>
          <w:lang w:val="en-GB"/>
        </w:rPr>
      </w:pPr>
      <w:r w:rsidRPr="00B33778">
        <w:rPr>
          <w:lang w:val="en-GB"/>
        </w:rPr>
        <w:t>Applicants</w:t>
      </w:r>
    </w:p>
    <w:p w:rsidR="00B10766" w:rsidRPr="00B33778" w:rsidRDefault="00B10766" w:rsidP="00B10766">
      <w:pPr>
        <w:pStyle w:val="Liststycke"/>
        <w:numPr>
          <w:ilvl w:val="0"/>
          <w:numId w:val="9"/>
        </w:numPr>
        <w:rPr>
          <w:lang w:val="en-GB"/>
        </w:rPr>
      </w:pPr>
      <w:r w:rsidRPr="00B33778">
        <w:rPr>
          <w:lang w:val="en-GB"/>
        </w:rPr>
        <w:t>A sentence about the aim/content</w:t>
      </w:r>
    </w:p>
    <w:p w:rsidR="00B10766" w:rsidRPr="00B33778" w:rsidRDefault="00B10766" w:rsidP="00B10766">
      <w:pPr>
        <w:pStyle w:val="Liststycke"/>
        <w:numPr>
          <w:ilvl w:val="0"/>
          <w:numId w:val="9"/>
        </w:numPr>
        <w:rPr>
          <w:lang w:val="en-GB"/>
        </w:rPr>
      </w:pPr>
      <w:r w:rsidRPr="00B33778">
        <w:rPr>
          <w:lang w:val="en-GB"/>
        </w:rPr>
        <w:t>Funder</w:t>
      </w:r>
    </w:p>
    <w:p w:rsidR="00F24A11" w:rsidRPr="00B33778" w:rsidRDefault="00B10766" w:rsidP="00B10766">
      <w:pPr>
        <w:pStyle w:val="Liststycke"/>
        <w:numPr>
          <w:ilvl w:val="0"/>
          <w:numId w:val="9"/>
        </w:numPr>
        <w:rPr>
          <w:lang w:val="en-GB"/>
        </w:rPr>
      </w:pPr>
      <w:r w:rsidRPr="00B33778">
        <w:rPr>
          <w:lang w:val="en-GB"/>
        </w:rPr>
        <w:t>Amount asked for (approximately)</w:t>
      </w:r>
      <w:r w:rsidR="009D7892" w:rsidRPr="00B33778">
        <w:rPr>
          <w:lang w:val="en-GB"/>
        </w:rPr>
        <w:t xml:space="preserve">, </w:t>
      </w:r>
    </w:p>
    <w:p w:rsidR="00B10766" w:rsidRPr="00B33778" w:rsidRDefault="00F24A11" w:rsidP="00B10766">
      <w:pPr>
        <w:pStyle w:val="Liststycke"/>
        <w:numPr>
          <w:ilvl w:val="0"/>
          <w:numId w:val="9"/>
        </w:numPr>
        <w:rPr>
          <w:lang w:val="en-GB"/>
        </w:rPr>
      </w:pPr>
      <w:r w:rsidRPr="00B33778">
        <w:rPr>
          <w:lang w:val="en-GB"/>
        </w:rPr>
        <w:t>Is c</w:t>
      </w:r>
      <w:r w:rsidR="009D7892" w:rsidRPr="00B33778">
        <w:rPr>
          <w:lang w:val="en-GB"/>
        </w:rPr>
        <w:t>o-funding required</w:t>
      </w:r>
      <w:r w:rsidRPr="00B33778">
        <w:rPr>
          <w:lang w:val="en-GB"/>
        </w:rPr>
        <w:t>?</w:t>
      </w:r>
    </w:p>
    <w:p w:rsidR="00DA2AA1" w:rsidRDefault="00B10766" w:rsidP="00DA2AA1">
      <w:pPr>
        <w:pStyle w:val="Liststycke"/>
        <w:numPr>
          <w:ilvl w:val="0"/>
          <w:numId w:val="9"/>
        </w:numPr>
        <w:rPr>
          <w:lang w:val="en-GB"/>
        </w:rPr>
      </w:pPr>
      <w:r w:rsidRPr="00B33778">
        <w:rPr>
          <w:lang w:val="en-GB"/>
        </w:rPr>
        <w:t>Names of any named person expected to achieve salary or any positions expected to be created (e.g. post-doc, PhD-student)</w:t>
      </w:r>
    </w:p>
    <w:p w:rsidR="00AB4DB0" w:rsidRPr="00AB4DB0" w:rsidRDefault="00AB4DB0" w:rsidP="00AB4DB0">
      <w:pPr>
        <w:rPr>
          <w:lang w:val="en-GB"/>
        </w:rPr>
      </w:pPr>
    </w:p>
    <w:p w:rsidR="006961AD" w:rsidRDefault="00AB4DB0" w:rsidP="0029202B">
      <w:pPr>
        <w:pStyle w:val="Liststycke"/>
        <w:numPr>
          <w:ilvl w:val="0"/>
          <w:numId w:val="7"/>
        </w:numPr>
        <w:rPr>
          <w:lang w:val="en-GB"/>
        </w:rPr>
      </w:pPr>
      <w:r w:rsidRPr="00B441E8">
        <w:rPr>
          <w:b/>
          <w:lang w:val="en-GB"/>
        </w:rPr>
        <w:t>If you intend to us</w:t>
      </w:r>
      <w:r w:rsidRPr="00B441E8">
        <w:rPr>
          <w:b/>
          <w:lang w:val="en-GB"/>
        </w:rPr>
        <w:t>e Biology's lab in your project:</w:t>
      </w:r>
      <w:r w:rsidRPr="00B441E8">
        <w:rPr>
          <w:lang w:val="en-GB"/>
        </w:rPr>
        <w:t xml:space="preserve"> An agreem</w:t>
      </w:r>
      <w:r w:rsidR="007D31A0" w:rsidRPr="00B441E8">
        <w:rPr>
          <w:lang w:val="en-GB"/>
        </w:rPr>
        <w:t>ent between CEC and Biology has to be</w:t>
      </w:r>
      <w:r w:rsidR="00A65227" w:rsidRPr="00B441E8">
        <w:rPr>
          <w:lang w:val="en-GB"/>
        </w:rPr>
        <w:t xml:space="preserve"> </w:t>
      </w:r>
      <w:proofErr w:type="gramStart"/>
      <w:r w:rsidR="00A65227" w:rsidRPr="00B441E8">
        <w:rPr>
          <w:lang w:val="en-GB"/>
        </w:rPr>
        <w:t>established</w:t>
      </w:r>
      <w:proofErr w:type="gramEnd"/>
      <w:r w:rsidR="00A65227" w:rsidRPr="00B441E8">
        <w:rPr>
          <w:lang w:val="en-GB"/>
        </w:rPr>
        <w:t xml:space="preserve"> and</w:t>
      </w:r>
      <w:r w:rsidR="007D31A0" w:rsidRPr="00B441E8">
        <w:rPr>
          <w:lang w:val="en-GB"/>
        </w:rPr>
        <w:t xml:space="preserve"> signed by both</w:t>
      </w:r>
      <w:r w:rsidRPr="00B441E8">
        <w:rPr>
          <w:lang w:val="en-GB"/>
        </w:rPr>
        <w:t xml:space="preserve"> directors. </w:t>
      </w:r>
      <w:r w:rsidR="00A65227" w:rsidRPr="00B441E8">
        <w:rPr>
          <w:lang w:val="en-GB"/>
        </w:rPr>
        <w:t>Contact</w:t>
      </w:r>
      <w:r w:rsidR="004B1615">
        <w:rPr>
          <w:lang w:val="en-GB"/>
        </w:rPr>
        <w:t xml:space="preserve"> the research coordinator</w:t>
      </w:r>
      <w:r w:rsidR="00B441E8" w:rsidRPr="00B441E8">
        <w:rPr>
          <w:lang w:val="en-GB"/>
        </w:rPr>
        <w:t xml:space="preserve"> t</w:t>
      </w:r>
      <w:r w:rsidR="00A65227" w:rsidRPr="00B441E8">
        <w:rPr>
          <w:lang w:val="en-GB"/>
        </w:rPr>
        <w:t>o get support and the template to</w:t>
      </w:r>
      <w:r w:rsidRPr="00B441E8">
        <w:rPr>
          <w:lang w:val="en-GB"/>
        </w:rPr>
        <w:t xml:space="preserve"> budget f</w:t>
      </w:r>
      <w:r w:rsidR="00A65227" w:rsidRPr="00B441E8">
        <w:rPr>
          <w:lang w:val="en-GB"/>
        </w:rPr>
        <w:t>or the premises costs and the OH</w:t>
      </w:r>
      <w:r w:rsidRPr="00B441E8">
        <w:rPr>
          <w:lang w:val="en-GB"/>
        </w:rPr>
        <w:t>-difference</w:t>
      </w:r>
      <w:r w:rsidR="00A65227" w:rsidRPr="00B441E8">
        <w:rPr>
          <w:lang w:val="en-GB"/>
        </w:rPr>
        <w:t xml:space="preserve">. </w:t>
      </w:r>
    </w:p>
    <w:p w:rsidR="00DA2AA1" w:rsidRDefault="006961AD" w:rsidP="006961AD">
      <w:pPr>
        <w:pStyle w:val="Liststycke"/>
        <w:rPr>
          <w:lang w:val="en-GB"/>
        </w:rPr>
      </w:pPr>
      <w:r w:rsidRPr="006961AD">
        <w:rPr>
          <w:u w:val="single"/>
          <w:lang w:val="en-GB"/>
        </w:rPr>
        <w:t>To get an approval:</w:t>
      </w:r>
      <w:r>
        <w:rPr>
          <w:lang w:val="en-GB"/>
        </w:rPr>
        <w:t xml:space="preserve"> send t</w:t>
      </w:r>
      <w:r w:rsidR="00A65227" w:rsidRPr="00B441E8">
        <w:rPr>
          <w:lang w:val="en-GB"/>
        </w:rPr>
        <w:t xml:space="preserve">he budget </w:t>
      </w:r>
      <w:r w:rsidR="004B1615">
        <w:rPr>
          <w:lang w:val="en-GB"/>
        </w:rPr>
        <w:t>to the research coordinator</w:t>
      </w:r>
      <w:r w:rsidR="00AB4DB0" w:rsidRPr="00B441E8">
        <w:rPr>
          <w:lang w:val="en-GB"/>
        </w:rPr>
        <w:t xml:space="preserve"> </w:t>
      </w:r>
      <w:r w:rsidR="00AB4DB0" w:rsidRPr="006961AD">
        <w:rPr>
          <w:b/>
          <w:i/>
          <w:lang w:val="en-GB"/>
        </w:rPr>
        <w:t>at least</w:t>
      </w:r>
      <w:r w:rsidR="00AB4DB0" w:rsidRPr="00B441E8">
        <w:rPr>
          <w:lang w:val="en-GB"/>
        </w:rPr>
        <w:t xml:space="preserve"> </w:t>
      </w:r>
      <w:r w:rsidR="00AB4DB0" w:rsidRPr="004B1615">
        <w:rPr>
          <w:b/>
          <w:i/>
          <w:lang w:val="en-GB"/>
        </w:rPr>
        <w:t>one week before deadline</w:t>
      </w:r>
      <w:r w:rsidR="00B441E8">
        <w:rPr>
          <w:lang w:val="en-GB"/>
        </w:rPr>
        <w:t>.</w:t>
      </w:r>
      <w:r w:rsidR="004B1615">
        <w:rPr>
          <w:lang w:val="en-GB"/>
        </w:rPr>
        <w:t xml:space="preserve"> </w:t>
      </w:r>
      <w:r w:rsidR="004B1615">
        <w:rPr>
          <w:lang w:val="en-GB"/>
        </w:rPr>
        <w:t>(</w:t>
      </w:r>
      <w:hyperlink r:id="rId6" w:history="1">
        <w:r w:rsidR="004B1615" w:rsidRPr="00B441E8">
          <w:rPr>
            <w:rStyle w:val="Hyperlnk"/>
            <w:lang w:val="en-GB"/>
          </w:rPr>
          <w:t>Cerina.Wittbom@cec.lu.se</w:t>
        </w:r>
      </w:hyperlink>
      <w:r w:rsidR="004B1615">
        <w:rPr>
          <w:lang w:val="en-GB"/>
        </w:rPr>
        <w:t>)</w:t>
      </w:r>
    </w:p>
    <w:p w:rsidR="00B441E8" w:rsidRPr="00B441E8" w:rsidRDefault="00B441E8" w:rsidP="00B441E8">
      <w:pPr>
        <w:pStyle w:val="Liststycke"/>
        <w:rPr>
          <w:lang w:val="en-GB"/>
        </w:rPr>
      </w:pPr>
    </w:p>
    <w:p w:rsidR="00683694" w:rsidRPr="00B33778" w:rsidRDefault="00706CBD" w:rsidP="006B37F2">
      <w:pPr>
        <w:pStyle w:val="Liststycke"/>
        <w:numPr>
          <w:ilvl w:val="0"/>
          <w:numId w:val="7"/>
        </w:numPr>
        <w:rPr>
          <w:lang w:val="en-GB"/>
        </w:rPr>
      </w:pPr>
      <w:r w:rsidRPr="00B33778">
        <w:rPr>
          <w:b/>
          <w:lang w:val="en-GB"/>
        </w:rPr>
        <w:t xml:space="preserve">Get </w:t>
      </w:r>
      <w:r w:rsidR="00FF03F6" w:rsidRPr="00B33778">
        <w:rPr>
          <w:b/>
          <w:lang w:val="en-GB"/>
        </w:rPr>
        <w:t xml:space="preserve">the </w:t>
      </w:r>
      <w:r w:rsidR="00FF03F6" w:rsidRPr="00B33778">
        <w:rPr>
          <w:b/>
          <w:i/>
          <w:lang w:val="en-GB"/>
        </w:rPr>
        <w:t>“</w:t>
      </w:r>
      <w:r w:rsidR="00893E81" w:rsidRPr="00B33778">
        <w:rPr>
          <w:b/>
          <w:i/>
          <w:lang w:val="en-GB"/>
        </w:rPr>
        <w:t>fullkostnadskalkyl”</w:t>
      </w:r>
      <w:r w:rsidR="00893E81" w:rsidRPr="00B33778">
        <w:rPr>
          <w:b/>
          <w:lang w:val="en-GB"/>
        </w:rPr>
        <w:t xml:space="preserve"> (</w:t>
      </w:r>
      <w:r w:rsidR="007B45E8">
        <w:rPr>
          <w:b/>
          <w:i/>
          <w:lang w:val="en-GB"/>
        </w:rPr>
        <w:t>full cost application</w:t>
      </w:r>
      <w:r w:rsidR="00893E81" w:rsidRPr="00B33778">
        <w:rPr>
          <w:b/>
          <w:i/>
          <w:lang w:val="en-GB"/>
        </w:rPr>
        <w:t>)</w:t>
      </w:r>
      <w:r w:rsidR="00893E81" w:rsidRPr="00B33778">
        <w:rPr>
          <w:b/>
          <w:lang w:val="en-GB"/>
        </w:rPr>
        <w:t xml:space="preserve"> </w:t>
      </w:r>
      <w:r w:rsidR="00683694" w:rsidRPr="00B33778">
        <w:rPr>
          <w:b/>
          <w:lang w:val="en-GB"/>
        </w:rPr>
        <w:t>approved and signed by</w:t>
      </w:r>
      <w:r w:rsidRPr="00B33778">
        <w:rPr>
          <w:b/>
          <w:lang w:val="en-GB"/>
        </w:rPr>
        <w:t xml:space="preserve"> </w:t>
      </w:r>
      <w:r w:rsidR="00893E81" w:rsidRPr="00B33778">
        <w:rPr>
          <w:b/>
          <w:lang w:val="en-GB"/>
        </w:rPr>
        <w:t xml:space="preserve">the </w:t>
      </w:r>
      <w:r w:rsidR="00B10766" w:rsidRPr="00B33778">
        <w:rPr>
          <w:b/>
          <w:lang w:val="en-GB"/>
        </w:rPr>
        <w:t>head of department</w:t>
      </w:r>
      <w:r w:rsidRPr="00B33778">
        <w:rPr>
          <w:b/>
          <w:lang w:val="en-GB"/>
        </w:rPr>
        <w:t xml:space="preserve"> </w:t>
      </w:r>
      <w:r w:rsidR="00B10766" w:rsidRPr="00B33778">
        <w:rPr>
          <w:b/>
          <w:lang w:val="en-GB"/>
        </w:rPr>
        <w:t>before deadline!</w:t>
      </w:r>
    </w:p>
    <w:p w:rsidR="00706CBD" w:rsidRPr="00B33778" w:rsidRDefault="00FF03F6" w:rsidP="00471206">
      <w:pPr>
        <w:pStyle w:val="Liststycke"/>
        <w:rPr>
          <w:lang w:val="en-GB"/>
        </w:rPr>
      </w:pPr>
      <w:r w:rsidRPr="00B33778">
        <w:rPr>
          <w:lang w:val="en-GB"/>
        </w:rPr>
        <w:t>The “</w:t>
      </w:r>
      <w:proofErr w:type="spellStart"/>
      <w:r w:rsidRPr="00B33778">
        <w:rPr>
          <w:i/>
          <w:lang w:val="en-GB"/>
        </w:rPr>
        <w:t>fullkostnadskalkyl</w:t>
      </w:r>
      <w:proofErr w:type="spellEnd"/>
      <w:r w:rsidRPr="00B33778">
        <w:rPr>
          <w:lang w:val="en-GB"/>
        </w:rPr>
        <w:t>” of a</w:t>
      </w:r>
      <w:r w:rsidR="00706CBD" w:rsidRPr="00B33778">
        <w:rPr>
          <w:lang w:val="en-GB"/>
        </w:rPr>
        <w:t>ll applications</w:t>
      </w:r>
      <w:r w:rsidRPr="00B33778">
        <w:rPr>
          <w:lang w:val="en-GB"/>
        </w:rPr>
        <w:t xml:space="preserve"> </w:t>
      </w:r>
      <w:r w:rsidR="00706CBD" w:rsidRPr="00B33778">
        <w:rPr>
          <w:lang w:val="en-GB"/>
        </w:rPr>
        <w:t>w</w:t>
      </w:r>
      <w:r w:rsidR="00683694" w:rsidRPr="00B33778">
        <w:rPr>
          <w:lang w:val="en-GB"/>
        </w:rPr>
        <w:t>h</w:t>
      </w:r>
      <w:r w:rsidR="00706CBD" w:rsidRPr="00B33778">
        <w:rPr>
          <w:lang w:val="en-GB"/>
        </w:rPr>
        <w:t xml:space="preserve">ere CEC is taking part have to be </w:t>
      </w:r>
      <w:proofErr w:type="gramStart"/>
      <w:r w:rsidR="00706CBD" w:rsidRPr="00B33778">
        <w:rPr>
          <w:lang w:val="en-GB"/>
        </w:rPr>
        <w:t>reviewe</w:t>
      </w:r>
      <w:r w:rsidR="00893E81" w:rsidRPr="00B33778">
        <w:rPr>
          <w:lang w:val="en-GB"/>
        </w:rPr>
        <w:t>d</w:t>
      </w:r>
      <w:proofErr w:type="gramEnd"/>
      <w:r w:rsidR="00893E81" w:rsidRPr="00B33778">
        <w:rPr>
          <w:lang w:val="en-GB"/>
        </w:rPr>
        <w:t xml:space="preserve"> and approved by the economist</w:t>
      </w:r>
      <w:r w:rsidR="00471206" w:rsidRPr="00B33778">
        <w:rPr>
          <w:lang w:val="en-GB"/>
        </w:rPr>
        <w:t>.</w:t>
      </w:r>
      <w:r w:rsidR="00893E81" w:rsidRPr="00B33778">
        <w:rPr>
          <w:lang w:val="en-GB"/>
        </w:rPr>
        <w:t xml:space="preserve"> </w:t>
      </w:r>
      <w:r w:rsidR="00471206" w:rsidRPr="00B33778">
        <w:rPr>
          <w:lang w:val="en-GB"/>
        </w:rPr>
        <w:t>This is the case if (1) a researcher at CEC is main or co-applicant, (2) the application involves funding of positions at CEC. This is the case whether the application involves co-funding or not.</w:t>
      </w:r>
      <w:r w:rsidR="009D7892" w:rsidRPr="00B33778">
        <w:rPr>
          <w:lang w:val="en-GB"/>
        </w:rPr>
        <w:t xml:space="preserve"> It is advisable to do this </w:t>
      </w:r>
      <w:r w:rsidR="009D7892" w:rsidRPr="004B1615">
        <w:rPr>
          <w:b/>
          <w:i/>
          <w:lang w:val="en-GB"/>
        </w:rPr>
        <w:t>at least two days before deadline</w:t>
      </w:r>
      <w:r w:rsidR="009D7892" w:rsidRPr="00B33778">
        <w:rPr>
          <w:lang w:val="en-GB"/>
        </w:rPr>
        <w:t>.</w:t>
      </w:r>
    </w:p>
    <w:p w:rsidR="00B10766" w:rsidRDefault="007A1364" w:rsidP="00B10766">
      <w:pPr>
        <w:pStyle w:val="Liststycke"/>
        <w:rPr>
          <w:lang w:val="en-GB"/>
        </w:rPr>
      </w:pPr>
      <w:r w:rsidRPr="00B33778">
        <w:rPr>
          <w:u w:val="single"/>
          <w:lang w:val="en-GB"/>
        </w:rPr>
        <w:t>To get an</w:t>
      </w:r>
      <w:r w:rsidR="00B10766" w:rsidRPr="00B33778">
        <w:rPr>
          <w:u w:val="single"/>
          <w:lang w:val="en-GB"/>
        </w:rPr>
        <w:t xml:space="preserve"> approval</w:t>
      </w:r>
      <w:r w:rsidR="00B10766" w:rsidRPr="00B33778">
        <w:rPr>
          <w:lang w:val="en-GB"/>
        </w:rPr>
        <w:t xml:space="preserve">: send the </w:t>
      </w:r>
      <w:r w:rsidR="00471206" w:rsidRPr="00B33778">
        <w:rPr>
          <w:lang w:val="en-GB"/>
        </w:rPr>
        <w:t>“</w:t>
      </w:r>
      <w:proofErr w:type="spellStart"/>
      <w:r w:rsidR="00B10766" w:rsidRPr="00B33778">
        <w:rPr>
          <w:i/>
          <w:lang w:val="en-GB"/>
        </w:rPr>
        <w:t>fullkostnadskalkyl</w:t>
      </w:r>
      <w:proofErr w:type="spellEnd"/>
      <w:r w:rsidR="00471206" w:rsidRPr="00B33778">
        <w:rPr>
          <w:lang w:val="en-GB"/>
        </w:rPr>
        <w:t>”</w:t>
      </w:r>
      <w:r w:rsidR="00B10766" w:rsidRPr="00B33778">
        <w:rPr>
          <w:lang w:val="en-GB"/>
        </w:rPr>
        <w:t xml:space="preserve"> to the CEC economist (</w:t>
      </w:r>
      <w:hyperlink r:id="rId7" w:history="1">
        <w:r w:rsidR="006C7B66" w:rsidRPr="00B33778">
          <w:rPr>
            <w:rStyle w:val="Hyperlnk"/>
            <w:lang w:val="en-GB"/>
          </w:rPr>
          <w:t>Eva.Stengard@cec.lu.se</w:t>
        </w:r>
      </w:hyperlink>
      <w:r w:rsidR="00B10766" w:rsidRPr="00B33778">
        <w:rPr>
          <w:lang w:val="en-GB"/>
        </w:rPr>
        <w:t xml:space="preserve">) </w:t>
      </w:r>
    </w:p>
    <w:p w:rsidR="00B10766" w:rsidRPr="00B33778" w:rsidRDefault="00B10766" w:rsidP="00B10766">
      <w:pPr>
        <w:rPr>
          <w:lang w:val="en-GB"/>
        </w:rPr>
      </w:pPr>
    </w:p>
    <w:p w:rsidR="00B10766" w:rsidRPr="00B33778" w:rsidRDefault="00B10766" w:rsidP="006B37F2">
      <w:pPr>
        <w:rPr>
          <w:lang w:val="en-GB"/>
        </w:rPr>
      </w:pPr>
      <w:r w:rsidRPr="00B33778">
        <w:rPr>
          <w:lang w:val="en-GB"/>
        </w:rPr>
        <w:t xml:space="preserve">The final approval will often be that the head of department sign in </w:t>
      </w:r>
      <w:proofErr w:type="spellStart"/>
      <w:r w:rsidRPr="00B33778">
        <w:rPr>
          <w:lang w:val="en-GB"/>
        </w:rPr>
        <w:t>Prisma</w:t>
      </w:r>
      <w:proofErr w:type="spellEnd"/>
      <w:r w:rsidRPr="00B33778">
        <w:rPr>
          <w:lang w:val="en-GB"/>
        </w:rPr>
        <w:t xml:space="preserve">, but by following the above </w:t>
      </w:r>
      <w:r w:rsidR="00D8313B" w:rsidRPr="00B33778">
        <w:rPr>
          <w:lang w:val="en-GB"/>
        </w:rPr>
        <w:t>guidelines,</w:t>
      </w:r>
      <w:r w:rsidRPr="00B33778">
        <w:rPr>
          <w:lang w:val="en-GB"/>
        </w:rPr>
        <w:t xml:space="preserve"> you avoid unnecessary hassle.</w:t>
      </w:r>
    </w:p>
    <w:p w:rsidR="00B10766" w:rsidRPr="00B33778" w:rsidRDefault="00B10766" w:rsidP="006B37F2">
      <w:pPr>
        <w:rPr>
          <w:lang w:val="en-GB"/>
        </w:rPr>
      </w:pPr>
    </w:p>
    <w:p w:rsidR="003D0A06" w:rsidRDefault="006B37F2" w:rsidP="00120E8C">
      <w:pPr>
        <w:rPr>
          <w:lang w:val="en-GB"/>
        </w:rPr>
      </w:pPr>
      <w:r w:rsidRPr="00B33778">
        <w:rPr>
          <w:lang w:val="en-GB"/>
        </w:rPr>
        <w:lastRenderedPageBreak/>
        <w:t xml:space="preserve">Also, please put your project </w:t>
      </w:r>
      <w:r w:rsidR="003A0D9B" w:rsidRPr="00B33778">
        <w:rPr>
          <w:lang w:val="en-GB"/>
        </w:rPr>
        <w:t>at</w:t>
      </w:r>
      <w:r w:rsidRPr="00B33778">
        <w:rPr>
          <w:lang w:val="en-GB"/>
        </w:rPr>
        <w:t xml:space="preserve"> the white board in the CEC corridor. </w:t>
      </w:r>
      <w:r w:rsidR="0072377C" w:rsidRPr="00B33778">
        <w:rPr>
          <w:lang w:val="en-GB"/>
        </w:rPr>
        <w:t>You are welcome to contact t</w:t>
      </w:r>
      <w:r w:rsidR="006C7B66" w:rsidRPr="00B33778">
        <w:rPr>
          <w:lang w:val="en-GB"/>
        </w:rPr>
        <w:t>he research coordinator</w:t>
      </w:r>
      <w:r w:rsidR="00B441E8">
        <w:rPr>
          <w:lang w:val="en-GB"/>
        </w:rPr>
        <w:t>s</w:t>
      </w:r>
      <w:r w:rsidR="006C7B66" w:rsidRPr="00B33778">
        <w:rPr>
          <w:lang w:val="en-GB"/>
        </w:rPr>
        <w:t xml:space="preserve"> (</w:t>
      </w:r>
      <w:hyperlink r:id="rId8" w:history="1">
        <w:r w:rsidR="006C7B66" w:rsidRPr="00B33778">
          <w:rPr>
            <w:rStyle w:val="Hyperlnk"/>
            <w:lang w:val="en-GB"/>
          </w:rPr>
          <w:t>Cerina.Wittbom@cec.lu.se</w:t>
        </w:r>
      </w:hyperlink>
      <w:r w:rsidR="002D22AD">
        <w:rPr>
          <w:lang w:val="en-GB"/>
        </w:rPr>
        <w:t xml:space="preserve"> or </w:t>
      </w:r>
      <w:hyperlink r:id="rId9" w:history="1">
        <w:r w:rsidR="002D22AD" w:rsidRPr="003F5545">
          <w:rPr>
            <w:rStyle w:val="Hyperlnk"/>
            <w:lang w:val="en-GB"/>
          </w:rPr>
          <w:t>Marianne.Hall@cec.lu.se</w:t>
        </w:r>
      </w:hyperlink>
      <w:r w:rsidR="002D22AD">
        <w:rPr>
          <w:lang w:val="en-GB"/>
        </w:rPr>
        <w:t xml:space="preserve">) </w:t>
      </w:r>
      <w:r w:rsidR="0072377C" w:rsidRPr="00B33778">
        <w:rPr>
          <w:lang w:val="en-GB"/>
        </w:rPr>
        <w:t xml:space="preserve">for support during the writing of your application. At last, it´s a good idea to start fill out the on-line application already, as it takes time! Make sure to put the CV of all named participating researchers in Prisma. </w:t>
      </w:r>
    </w:p>
    <w:p w:rsidR="000E2B8E" w:rsidRDefault="000E2B8E" w:rsidP="00120E8C">
      <w:pPr>
        <w:rPr>
          <w:lang w:val="en-GB"/>
        </w:rPr>
      </w:pPr>
    </w:p>
    <w:sectPr w:rsidR="000E2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78E"/>
    <w:multiLevelType w:val="hybridMultilevel"/>
    <w:tmpl w:val="4F423110"/>
    <w:lvl w:ilvl="0" w:tplc="E6ACF6C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7638FE"/>
    <w:multiLevelType w:val="hybridMultilevel"/>
    <w:tmpl w:val="40C0646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56962"/>
    <w:multiLevelType w:val="hybridMultilevel"/>
    <w:tmpl w:val="3BA4871E"/>
    <w:lvl w:ilvl="0" w:tplc="503C8B78"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033E9"/>
    <w:multiLevelType w:val="hybridMultilevel"/>
    <w:tmpl w:val="DD2446C4"/>
    <w:lvl w:ilvl="0" w:tplc="658631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84246"/>
    <w:multiLevelType w:val="hybridMultilevel"/>
    <w:tmpl w:val="B96634DA"/>
    <w:lvl w:ilvl="0" w:tplc="503C8B78"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C6E61"/>
    <w:multiLevelType w:val="hybridMultilevel"/>
    <w:tmpl w:val="75302FA4"/>
    <w:lvl w:ilvl="0" w:tplc="D682BA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A6889"/>
    <w:multiLevelType w:val="hybridMultilevel"/>
    <w:tmpl w:val="D068A8C8"/>
    <w:lvl w:ilvl="0" w:tplc="80F83B0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7835275"/>
    <w:multiLevelType w:val="hybridMultilevel"/>
    <w:tmpl w:val="54F6D002"/>
    <w:lvl w:ilvl="0" w:tplc="56DEF7D2">
      <w:numFmt w:val="bullet"/>
      <w:lvlText w:val=" 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E8C"/>
    <w:rsid w:val="000D010A"/>
    <w:rsid w:val="000E2B8E"/>
    <w:rsid w:val="001065E9"/>
    <w:rsid w:val="00120E8C"/>
    <w:rsid w:val="00216E6C"/>
    <w:rsid w:val="002948CD"/>
    <w:rsid w:val="002D0890"/>
    <w:rsid w:val="002D22AD"/>
    <w:rsid w:val="003A0D9B"/>
    <w:rsid w:val="003D0A06"/>
    <w:rsid w:val="00406001"/>
    <w:rsid w:val="0046732D"/>
    <w:rsid w:val="00471206"/>
    <w:rsid w:val="004B1615"/>
    <w:rsid w:val="00592C41"/>
    <w:rsid w:val="005E5D57"/>
    <w:rsid w:val="00683694"/>
    <w:rsid w:val="006961AD"/>
    <w:rsid w:val="006B37F2"/>
    <w:rsid w:val="006C7B66"/>
    <w:rsid w:val="00706CBD"/>
    <w:rsid w:val="0072377C"/>
    <w:rsid w:val="007A1364"/>
    <w:rsid w:val="007B45E8"/>
    <w:rsid w:val="007D31A0"/>
    <w:rsid w:val="00893E81"/>
    <w:rsid w:val="00940010"/>
    <w:rsid w:val="00974253"/>
    <w:rsid w:val="00976B32"/>
    <w:rsid w:val="009C65B8"/>
    <w:rsid w:val="009D7892"/>
    <w:rsid w:val="00A65227"/>
    <w:rsid w:val="00A953A8"/>
    <w:rsid w:val="00AB4DB0"/>
    <w:rsid w:val="00B10766"/>
    <w:rsid w:val="00B33778"/>
    <w:rsid w:val="00B441E8"/>
    <w:rsid w:val="00BA7E3A"/>
    <w:rsid w:val="00C620C7"/>
    <w:rsid w:val="00C63914"/>
    <w:rsid w:val="00CD028E"/>
    <w:rsid w:val="00CD0B33"/>
    <w:rsid w:val="00D8313B"/>
    <w:rsid w:val="00DA2AA1"/>
    <w:rsid w:val="00E218C3"/>
    <w:rsid w:val="00E820C5"/>
    <w:rsid w:val="00EA7F32"/>
    <w:rsid w:val="00EE4413"/>
    <w:rsid w:val="00F24A11"/>
    <w:rsid w:val="00F55CB4"/>
    <w:rsid w:val="00F862AA"/>
    <w:rsid w:val="00FB52F4"/>
    <w:rsid w:val="00FF03F6"/>
    <w:rsid w:val="00FF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6FC46"/>
  <w15:chartTrackingRefBased/>
  <w15:docId w15:val="{69F5DDAC-894E-430D-BBB6-A772051C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E8C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6B37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20E8C"/>
    <w:rPr>
      <w:color w:val="0563C1"/>
      <w:u w:val="single"/>
    </w:rPr>
  </w:style>
  <w:style w:type="character" w:styleId="Betoning">
    <w:name w:val="Emphasis"/>
    <w:basedOn w:val="Standardstycketeckensnitt"/>
    <w:uiPriority w:val="20"/>
    <w:qFormat/>
    <w:rsid w:val="00120E8C"/>
    <w:rPr>
      <w:i/>
      <w:iCs/>
    </w:rPr>
  </w:style>
  <w:style w:type="character" w:styleId="Stark">
    <w:name w:val="Strong"/>
    <w:basedOn w:val="Standardstycketeckensnitt"/>
    <w:uiPriority w:val="22"/>
    <w:qFormat/>
    <w:rsid w:val="00120E8C"/>
    <w:rPr>
      <w:b/>
      <w:bCs/>
    </w:rPr>
  </w:style>
  <w:style w:type="paragraph" w:styleId="Liststycke">
    <w:name w:val="List Paragraph"/>
    <w:basedOn w:val="Normal"/>
    <w:uiPriority w:val="34"/>
    <w:qFormat/>
    <w:rsid w:val="00120E8C"/>
    <w:pPr>
      <w:ind w:left="720"/>
    </w:pPr>
  </w:style>
  <w:style w:type="character" w:customStyle="1" w:styleId="Rubrik1Char">
    <w:name w:val="Rubrik 1 Char"/>
    <w:basedOn w:val="Standardstycketeckensnitt"/>
    <w:link w:val="Rubrik1"/>
    <w:uiPriority w:val="9"/>
    <w:rsid w:val="006B37F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A7E3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A7E3A"/>
    <w:rPr>
      <w:rFonts w:ascii="Segoe UI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9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ina.Wittbom@cec.lu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va.Stengard@cec.lu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rina.Wittbom@cec.lu.se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erina.Wittbom@cec.lu.s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ianne.Hall@cec.lu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480</Words>
  <Characters>2546</Characters>
  <Application>Microsoft Office Word</Application>
  <DocSecurity>0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Lunds universitet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Cerina Wittbom</dc:creator>
  <cp:keywords/>
  <dc:description/>
  <cp:lastModifiedBy>Cerina Wittbom</cp:lastModifiedBy>
  <cp:revision>14</cp:revision>
  <cp:lastPrinted>2019-03-20T15:16:00Z</cp:lastPrinted>
  <dcterms:created xsi:type="dcterms:W3CDTF">2020-03-04T13:03:00Z</dcterms:created>
  <dcterms:modified xsi:type="dcterms:W3CDTF">2020-03-04T15:04:00Z</dcterms:modified>
</cp:coreProperties>
</file>